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B73" w:rsidRPr="00812B73" w:rsidRDefault="00812B73" w:rsidP="00812B73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12B73">
        <w:rPr>
          <w:rFonts w:asciiTheme="minorHAnsi" w:hAnsiTheme="minorHAnsi" w:cstheme="minorHAnsi"/>
          <w:b/>
          <w:sz w:val="20"/>
          <w:szCs w:val="20"/>
        </w:rPr>
        <w:t>ΕΝΤΥΠΟ ΟΙΚΟΝΟΜΙΚΗΣ ΠΡΟΣΦΟΡΑΣ</w:t>
      </w:r>
    </w:p>
    <w:p w:rsidR="00812B73" w:rsidRPr="00812B73" w:rsidRDefault="00812B73" w:rsidP="00812B73">
      <w:pPr>
        <w:rPr>
          <w:rFonts w:asciiTheme="minorHAnsi" w:hAnsiTheme="minorHAnsi" w:cstheme="minorHAnsi"/>
          <w:color w:val="FF0000"/>
          <w:sz w:val="20"/>
          <w:szCs w:val="20"/>
        </w:rPr>
      </w:pP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 xml:space="preserve">Της επιχείρησης ………………………………………………………………………………………….., έδρα……………………………….., οδός………………….., αριθμός…………, Α.Φ.Μ ……………………………………….,Δ. Ο. Υ……………………………………………….., </w:t>
      </w: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 xml:space="preserve">Τηλέφωνο,…………………………….., </w:t>
      </w:r>
      <w:proofErr w:type="gramStart"/>
      <w:r w:rsidRPr="00812B73">
        <w:rPr>
          <w:rFonts w:asciiTheme="minorHAnsi" w:eastAsia="Times New Roman" w:hAnsiTheme="minorHAnsi" w:cstheme="minorHAnsi"/>
          <w:bCs/>
          <w:sz w:val="20"/>
          <w:szCs w:val="20"/>
          <w:lang w:val="en-US"/>
        </w:rPr>
        <w:t>email</w:t>
      </w:r>
      <w:proofErr w:type="gramEnd"/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>……………………………………………</w:t>
      </w:r>
    </w:p>
    <w:p w:rsidR="00812B73" w:rsidRPr="00812B73" w:rsidRDefault="00812B73" w:rsidP="00812B73">
      <w:pPr>
        <w:pStyle w:val="10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sz w:val="20"/>
          <w:szCs w:val="20"/>
        </w:rPr>
        <w:t>Στο πλαίσιο διενέργειας σύναψης δημόσιας σύμβασης με τη διαδικασία της απ’ ευθείας ανάθεσης,  σύμφωνα με τα οριζόμενα στην παρ. 10 του άρθρου 6 ν. 4412/2016, την υπ. αριθμ. 861/2023 τεχνική έκθεση και τις σχετικές ανακοινώσεις-δημοσιεύσεις, σας υποβάλλουμε την ακόλουθη προσφορά ως κάτωθι:</w:t>
      </w:r>
    </w:p>
    <w:p w:rsidR="00812B73" w:rsidRPr="00812B73" w:rsidRDefault="00812B73" w:rsidP="00812B73">
      <w:pPr>
        <w:tabs>
          <w:tab w:val="left" w:pos="1515"/>
        </w:tabs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812B73" w:rsidRPr="00812B73" w:rsidRDefault="00812B73" w:rsidP="00812B73">
      <w:pPr>
        <w:pStyle w:val="1"/>
        <w:jc w:val="center"/>
        <w:rPr>
          <w:rFonts w:asciiTheme="minorHAnsi" w:hAnsiTheme="minorHAnsi" w:cstheme="minorHAnsi"/>
          <w:b/>
          <w:u w:val="single"/>
        </w:rPr>
      </w:pPr>
    </w:p>
    <w:p w:rsidR="00812B73" w:rsidRPr="00812B73" w:rsidRDefault="00812B73" w:rsidP="00812B73">
      <w:pPr>
        <w:pStyle w:val="1"/>
        <w:jc w:val="center"/>
        <w:rPr>
          <w:rFonts w:asciiTheme="minorHAnsi" w:hAnsiTheme="minorHAnsi" w:cstheme="minorHAnsi"/>
          <w:b/>
          <w:u w:val="single"/>
        </w:rPr>
      </w:pPr>
      <w:r w:rsidRPr="00812B73">
        <w:rPr>
          <w:rFonts w:asciiTheme="minorHAnsi" w:hAnsiTheme="minorHAnsi" w:cstheme="minorHAnsi"/>
          <w:b/>
          <w:u w:val="single"/>
        </w:rPr>
        <w:t xml:space="preserve">ΟΙΚΟΝΟΜΙΚΗ ΠΡΟΣΦΟΡΑ </w:t>
      </w:r>
    </w:p>
    <w:p w:rsidR="00812B73" w:rsidRDefault="00812B73" w:rsidP="00812B73">
      <w:pPr>
        <w:rPr>
          <w:rFonts w:asciiTheme="minorHAnsi" w:hAnsiTheme="minorHAnsi" w:cstheme="minorHAnsi"/>
          <w:sz w:val="22"/>
          <w:szCs w:val="22"/>
        </w:rPr>
      </w:pPr>
    </w:p>
    <w:p w:rsidR="00812B73" w:rsidRDefault="00812B73" w:rsidP="00812B73">
      <w:pPr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812B73">
        <w:rPr>
          <w:rFonts w:asciiTheme="minorHAnsi" w:hAnsiTheme="minorHAnsi" w:cstheme="minorHAnsi"/>
          <w:sz w:val="20"/>
          <w:szCs w:val="20"/>
        </w:rPr>
        <w:t xml:space="preserve">Προς τον Δήμο Κορδελιού- Ευόσμου για την </w:t>
      </w:r>
      <w:r w:rsidRPr="00812B73">
        <w:rPr>
          <w:rFonts w:asciiTheme="minorHAnsi" w:hAnsiTheme="minorHAnsi" w:cstheme="minorHAnsi"/>
          <w:b/>
          <w:sz w:val="20"/>
          <w:szCs w:val="20"/>
          <w:u w:val="single"/>
        </w:rPr>
        <w:t>ΟΜΑΔΑ-.</w:t>
      </w:r>
      <w:r w:rsidR="006D5EA8">
        <w:rPr>
          <w:rFonts w:asciiTheme="minorHAnsi" w:hAnsiTheme="minorHAnsi" w:cstheme="minorHAnsi"/>
          <w:b/>
          <w:sz w:val="20"/>
          <w:szCs w:val="20"/>
          <w:u w:val="single"/>
        </w:rPr>
        <w:t>Δ</w:t>
      </w:r>
      <w:r w:rsidRPr="00812B73">
        <w:rPr>
          <w:rFonts w:asciiTheme="minorHAnsi" w:hAnsiTheme="minorHAnsi" w:cstheme="minorHAnsi"/>
          <w:b/>
          <w:sz w:val="20"/>
          <w:szCs w:val="20"/>
          <w:u w:val="single"/>
        </w:rPr>
        <w:t>. / 20%</w:t>
      </w:r>
    </w:p>
    <w:p w:rsidR="00812B73" w:rsidRPr="00812B73" w:rsidRDefault="00812B73" w:rsidP="00812B73">
      <w:pPr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</w:pPr>
    </w:p>
    <w:tbl>
      <w:tblPr>
        <w:tblW w:w="10183" w:type="dxa"/>
        <w:jc w:val="center"/>
        <w:tblLayout w:type="fixed"/>
        <w:tblLook w:val="0000" w:firstRow="0" w:lastRow="0" w:firstColumn="0" w:lastColumn="0" w:noHBand="0" w:noVBand="0"/>
      </w:tblPr>
      <w:tblGrid>
        <w:gridCol w:w="685"/>
        <w:gridCol w:w="3687"/>
        <w:gridCol w:w="1560"/>
        <w:gridCol w:w="8"/>
        <w:gridCol w:w="1267"/>
        <w:gridCol w:w="1419"/>
        <w:gridCol w:w="9"/>
        <w:gridCol w:w="1548"/>
      </w:tblGrid>
      <w:tr w:rsidR="006D5EA8" w:rsidRPr="006D5EA8" w:rsidTr="003F36C3">
        <w:trPr>
          <w:jc w:val="center"/>
        </w:trPr>
        <w:tc>
          <w:tcPr>
            <w:tcW w:w="685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GoBack"/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α/α</w:t>
            </w:r>
          </w:p>
        </w:tc>
        <w:tc>
          <w:tcPr>
            <w:tcW w:w="3687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keepNext/>
              <w:tabs>
                <w:tab w:val="right" w:pos="8800"/>
              </w:tabs>
              <w:jc w:val="center"/>
              <w:outlineLvl w:val="5"/>
              <w:rPr>
                <w:rFonts w:asciiTheme="minorHAnsi" w:eastAsiaTheme="majorEastAsia" w:hAnsiTheme="minorHAnsi" w:cstheme="minorHAnsi"/>
                <w:b/>
                <w:sz w:val="20"/>
                <w:szCs w:val="20"/>
              </w:rPr>
            </w:pPr>
            <w:r w:rsidRPr="006D5EA8">
              <w:rPr>
                <w:rFonts w:asciiTheme="minorHAnsi" w:eastAsiaTheme="majorEastAsia" w:hAnsiTheme="minorHAnsi" w:cstheme="minorHAnsi"/>
                <w:b/>
                <w:sz w:val="20"/>
                <w:szCs w:val="20"/>
              </w:rPr>
              <w:t>ΠΕΡΙΓΡΑΦΗ</w:t>
            </w:r>
          </w:p>
        </w:tc>
        <w:tc>
          <w:tcPr>
            <w:tcW w:w="1560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ΜΟΝΑΔΑ ΜΕΤΡΗΣΗΣ </w:t>
            </w:r>
          </w:p>
        </w:tc>
        <w:tc>
          <w:tcPr>
            <w:tcW w:w="1275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ΠΟΣΟΤΗΤΑ</w:t>
            </w:r>
          </w:p>
        </w:tc>
        <w:tc>
          <w:tcPr>
            <w:tcW w:w="1419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ΤΙΜΗ</w:t>
            </w:r>
          </w:p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ΜΟΝΑΔΑΣ (€)</w:t>
            </w:r>
          </w:p>
        </w:tc>
        <w:tc>
          <w:tcPr>
            <w:tcW w:w="1557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shd w:val="clear" w:color="auto" w:fill="F3F3F3"/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ΑΞΙΑ</w:t>
            </w:r>
          </w:p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(€)</w:t>
            </w: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ΜΩΡΟΜΑΝΤΗΛΑ ΠΑΚΕΤΟ 70-80ΤΜΧ </w:t>
            </w:r>
          </w:p>
        </w:tc>
        <w:tc>
          <w:tcPr>
            <w:tcW w:w="1560" w:type="dxa"/>
            <w:tcBorders>
              <w:top w:val="threeDEmboss" w:sz="6" w:space="0" w:color="00000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ΠΑΚΕΤΟ</w:t>
            </w:r>
          </w:p>
        </w:tc>
        <w:tc>
          <w:tcPr>
            <w:tcW w:w="1275" w:type="dxa"/>
            <w:gridSpan w:val="2"/>
            <w:tcBorders>
              <w:top w:val="single" w:sz="12" w:space="0" w:color="FF0000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ΣΕΡΒΙΕΤΕΣ (20-24ΤΜΧ ΠΕΡΙΠΟΥ) ΝORMAL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ΣΕΡΒΙΕΤΕΣ (20-24ΤΜΧ ΠΕΡΙΠΟΥ) LARGE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ΑΦΡΟΛΟΥΤΡΟ 1ltr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ΠΑΙΔΙΚΟ ΑΦΡΟΛΟΥΤΡΟ 500 </w:t>
            </w:r>
            <w:proofErr w:type="spellStart"/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trHeight w:val="290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ΣΑΠΟΥΝΙΑ ΧΑΜΟΜΗΛΙΟΥ 125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ΣΑΜΠΟΥΑΝ 500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ΣΑΜΠΟΥΑΝ ΠΑΙΔΙΚΟ 500 </w:t>
            </w:r>
            <w:proofErr w:type="spellStart"/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ΟΔΟΝΤΟΚΡΕΜΑ 100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ΟΔΟΝΤΟΒΟΥΡΤΣΑ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ΣΦΟΥΓΓΑΡΙΑ ΜΠΑΝΙΟΥ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ΞΥΡΑΦΑΚΙΑ ΤΥΠΟΥ BIC ΚΛΑΣΙΚΟ (ΣΥΣΚΕΥΑΣΙΑ ΤΩΝ 5)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1 (Σε συσκευασία περίπου 38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2 (Σε συσκευασία περίπου 50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3 (Σε συσκευασία περίπου 56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4 (Σε συσκευασία περίπου 50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4+ (Σε συσκευασία περίπου 46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5 (Σε συσκευασία περίπου 42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5+ (Σε συσκευασία περίπου 42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36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ΒΡΕΦΙΚΕΣ ΠΑΝΕΣ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Νο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 xml:space="preserve"> 6 (Σε συσκευασία περίπου 40 </w:t>
            </w:r>
            <w:proofErr w:type="spellStart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τμχ</w:t>
            </w:r>
            <w:proofErr w:type="spellEnd"/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6D5EA8" w:rsidRPr="006D5EA8" w:rsidRDefault="006D5EA8" w:rsidP="003F3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sz w:val="20"/>
                <w:szCs w:val="20"/>
              </w:rPr>
              <w:t>ΣΥΣΚΕΥΑΣΙΑ</w:t>
            </w:r>
          </w:p>
        </w:tc>
        <w:tc>
          <w:tcPr>
            <w:tcW w:w="1275" w:type="dxa"/>
            <w:gridSpan w:val="2"/>
            <w:tcBorders>
              <w:top w:val="nil"/>
              <w:left w:val="double" w:sz="4" w:space="0" w:color="808080" w:themeColor="background1" w:themeShade="80"/>
              <w:bottom w:val="single" w:sz="4" w:space="0" w:color="0070C0"/>
              <w:right w:val="single" w:sz="4" w:space="0" w:color="0070C0"/>
            </w:tcBorders>
            <w:vAlign w:val="center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5940" w:type="dxa"/>
            <w:gridSpan w:val="4"/>
            <w:vMerge w:val="restart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ΣΥΝΟΛΟ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</w:p>
        </w:tc>
      </w:tr>
      <w:tr w:rsidR="006D5EA8" w:rsidRPr="006D5EA8" w:rsidTr="003F36C3">
        <w:trPr>
          <w:jc w:val="center"/>
        </w:trPr>
        <w:tc>
          <w:tcPr>
            <w:tcW w:w="5940" w:type="dxa"/>
            <w:gridSpan w:val="4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3"/>
            <w:tcBorders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ΦΠΑ </w:t>
            </w:r>
            <w:r w:rsidRPr="006D5EA8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2</w:t>
            </w:r>
            <w:r w:rsidRPr="006D5EA8">
              <w:rPr>
                <w:rFonts w:asciiTheme="minorHAnsi" w:hAnsiTheme="minorHAnsi" w:cstheme="minorHAnsi"/>
                <w:b/>
                <w:sz w:val="20"/>
                <w:szCs w:val="20"/>
              </w:rPr>
              <w:t>4%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6D5EA8" w:rsidRPr="006D5EA8" w:rsidTr="003F36C3">
        <w:trPr>
          <w:trHeight w:val="392"/>
          <w:jc w:val="center"/>
        </w:trPr>
        <w:tc>
          <w:tcPr>
            <w:tcW w:w="5940" w:type="dxa"/>
            <w:gridSpan w:val="4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6D5EA8" w:rsidRPr="006D5EA8" w:rsidRDefault="006D5EA8" w:rsidP="003F36C3">
            <w:pPr>
              <w:keepNext/>
              <w:spacing w:line="360" w:lineRule="auto"/>
              <w:jc w:val="center"/>
              <w:outlineLvl w:val="7"/>
              <w:rPr>
                <w:rFonts w:asciiTheme="minorHAnsi" w:eastAsiaTheme="majorEastAsia" w:hAnsiTheme="minorHAnsi" w:cstheme="minorHAnsi"/>
                <w:color w:val="272727" w:themeColor="text1" w:themeTint="D8"/>
                <w:sz w:val="20"/>
                <w:szCs w:val="20"/>
              </w:rPr>
            </w:pPr>
            <w:r w:rsidRPr="006D5EA8">
              <w:rPr>
                <w:rFonts w:asciiTheme="minorHAnsi" w:eastAsiaTheme="majorEastAsia" w:hAnsiTheme="minorHAnsi" w:cstheme="minorHAnsi"/>
                <w:b/>
                <w:color w:val="272727" w:themeColor="text1" w:themeTint="D8"/>
                <w:sz w:val="20"/>
                <w:szCs w:val="20"/>
              </w:rPr>
              <w:t>ΣΥΝΟΛΟ (ΜΕ ΦΠΑ)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5EA8" w:rsidRPr="006D5EA8" w:rsidRDefault="006D5EA8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bookmarkEnd w:id="0"/>
    </w:tbl>
    <w:p w:rsidR="00812B73" w:rsidRDefault="00812B73"/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>Ο Προσφέρων</w:t>
      </w:r>
    </w:p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pStyle w:val="10"/>
        <w:tabs>
          <w:tab w:val="left" w:pos="3420"/>
        </w:tabs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ab/>
      </w:r>
    </w:p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jc w:val="right"/>
        <w:rPr>
          <w:sz w:val="20"/>
          <w:szCs w:val="20"/>
        </w:rPr>
      </w:pPr>
      <w:r w:rsidRPr="00812B73">
        <w:rPr>
          <w:rFonts w:asciiTheme="minorHAnsi" w:hAnsiTheme="minorHAnsi" w:cstheme="minorHAnsi"/>
          <w:bCs/>
          <w:sz w:val="20"/>
          <w:szCs w:val="20"/>
        </w:rPr>
        <w:t>(σφραγίδα - υπογραφή</w:t>
      </w:r>
    </w:p>
    <w:sectPr w:rsidR="00812B73" w:rsidRPr="00812B73" w:rsidSect="00812B7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358E9"/>
    <w:multiLevelType w:val="hybridMultilevel"/>
    <w:tmpl w:val="7528EBDE"/>
    <w:lvl w:ilvl="0" w:tplc="A52405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B73"/>
    <w:rsid w:val="00184328"/>
    <w:rsid w:val="00571509"/>
    <w:rsid w:val="006D5EA8"/>
    <w:rsid w:val="00812B73"/>
    <w:rsid w:val="00A0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76CD0"/>
  <w15:chartTrackingRefBased/>
  <w15:docId w15:val="{44BD0FD7-A5E7-4600-9757-E26E5548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B7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6">
    <w:name w:val="heading 6"/>
    <w:basedOn w:val="a"/>
    <w:next w:val="a"/>
    <w:link w:val="6Char"/>
    <w:unhideWhenUsed/>
    <w:qFormat/>
    <w:rsid w:val="00812B73"/>
    <w:pPr>
      <w:keepNext/>
      <w:keepLines/>
      <w:widowControl w:val="0"/>
      <w:spacing w:before="40"/>
      <w:outlineLvl w:val="5"/>
    </w:pPr>
    <w:rPr>
      <w:rFonts w:asciiTheme="majorHAnsi" w:eastAsiaTheme="majorEastAsia" w:hAnsiTheme="majorHAnsi" w:cs="Mangal"/>
      <w:color w:val="1F4D78" w:themeColor="accent1" w:themeShade="7F"/>
      <w:kern w:val="1"/>
      <w:szCs w:val="21"/>
      <w:lang w:bidi="hi-IN"/>
    </w:rPr>
  </w:style>
  <w:style w:type="paragraph" w:styleId="8">
    <w:name w:val="heading 8"/>
    <w:basedOn w:val="a"/>
    <w:next w:val="a"/>
    <w:link w:val="8Char"/>
    <w:unhideWhenUsed/>
    <w:qFormat/>
    <w:rsid w:val="00812B73"/>
    <w:pPr>
      <w:keepNext/>
      <w:keepLines/>
      <w:widowControl w:val="0"/>
      <w:spacing w:before="40"/>
      <w:outlineLvl w:val="7"/>
    </w:pPr>
    <w:rPr>
      <w:rFonts w:asciiTheme="majorHAnsi" w:eastAsiaTheme="majorEastAsia" w:hAnsiTheme="majorHAnsi" w:cs="Mangal"/>
      <w:color w:val="272727" w:themeColor="text1" w:themeTint="D8"/>
      <w:kern w:val="1"/>
      <w:sz w:val="21"/>
      <w:szCs w:val="19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rsid w:val="00A05AEF"/>
    <w:rPr>
      <w:color w:val="0000FF"/>
      <w:u w:val="single"/>
    </w:rPr>
  </w:style>
  <w:style w:type="paragraph" w:customStyle="1" w:styleId="1">
    <w:name w:val="Απλό κείμενο1"/>
    <w:basedOn w:val="a"/>
    <w:rsid w:val="00812B73"/>
    <w:rPr>
      <w:rFonts w:ascii="Courier New" w:hAnsi="Courier New" w:cs="Courier New"/>
      <w:sz w:val="20"/>
      <w:szCs w:val="20"/>
    </w:rPr>
  </w:style>
  <w:style w:type="paragraph" w:customStyle="1" w:styleId="10">
    <w:name w:val="Βασικό1"/>
    <w:qFormat/>
    <w:rsid w:val="00812B73"/>
    <w:pPr>
      <w:suppressAutoHyphens/>
      <w:spacing w:after="0" w:line="240" w:lineRule="auto"/>
    </w:pPr>
    <w:rPr>
      <w:rFonts w:ascii="Calibri" w:eastAsia="Arial Unicode MS" w:hAnsi="Calibri" w:cs="Times New Roman"/>
      <w:color w:val="00000A"/>
      <w:lang w:eastAsia="el-GR"/>
    </w:rPr>
  </w:style>
  <w:style w:type="character" w:customStyle="1" w:styleId="6Char">
    <w:name w:val="Επικεφαλίδα 6 Char"/>
    <w:basedOn w:val="a0"/>
    <w:link w:val="6"/>
    <w:uiPriority w:val="9"/>
    <w:rsid w:val="00812B73"/>
    <w:rPr>
      <w:rFonts w:asciiTheme="majorHAnsi" w:eastAsiaTheme="majorEastAsia" w:hAnsiTheme="majorHAnsi" w:cs="Mangal"/>
      <w:color w:val="1F4D78" w:themeColor="accent1" w:themeShade="7F"/>
      <w:kern w:val="1"/>
      <w:sz w:val="24"/>
      <w:szCs w:val="21"/>
      <w:lang w:eastAsia="zh-CN" w:bidi="hi-IN"/>
    </w:rPr>
  </w:style>
  <w:style w:type="character" w:customStyle="1" w:styleId="8Char">
    <w:name w:val="Επικεφαλίδα 8 Char"/>
    <w:basedOn w:val="a0"/>
    <w:link w:val="8"/>
    <w:uiPriority w:val="9"/>
    <w:rsid w:val="00812B73"/>
    <w:rPr>
      <w:rFonts w:asciiTheme="majorHAnsi" w:eastAsiaTheme="majorEastAsia" w:hAnsiTheme="majorHAnsi" w:cs="Mangal"/>
      <w:color w:val="272727" w:themeColor="text1" w:themeTint="D8"/>
      <w:kern w:val="1"/>
      <w:sz w:val="21"/>
      <w:szCs w:val="19"/>
      <w:lang w:eastAsia="zh-CN" w:bidi="hi-IN"/>
    </w:rPr>
  </w:style>
  <w:style w:type="paragraph" w:styleId="a3">
    <w:name w:val="List Paragraph"/>
    <w:basedOn w:val="a"/>
    <w:uiPriority w:val="34"/>
    <w:qFormat/>
    <w:rsid w:val="00812B73"/>
    <w:pPr>
      <w:spacing w:after="200"/>
      <w:ind w:left="720"/>
      <w:contextualSpacing/>
      <w:jc w:val="both"/>
    </w:pPr>
    <w:rPr>
      <w:rFonts w:ascii="Calibri" w:hAnsi="Calibri" w:cs="Calibri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Aimilia Peirazeridou</dc:creator>
  <cp:keywords/>
  <dc:description/>
  <cp:lastModifiedBy>Aimilia Peirazeridou</cp:lastModifiedBy>
  <cp:revision>2</cp:revision>
  <dcterms:created xsi:type="dcterms:W3CDTF">2023-11-15T12:25:00Z</dcterms:created>
  <dcterms:modified xsi:type="dcterms:W3CDTF">2023-11-15T12:25:00Z</dcterms:modified>
</cp:coreProperties>
</file>